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22E" w:rsidRDefault="009D522E" w:rsidP="00651F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RISK ASSESSMENT </w:t>
      </w:r>
      <w:r w:rsidR="00936A36">
        <w:rPr>
          <w:rFonts w:ascii="Times New Roman" w:hAnsi="Times New Roman" w:cs="Times New Roman"/>
          <w:b/>
          <w:sz w:val="24"/>
          <w:szCs w:val="24"/>
        </w:rPr>
        <w:t>TEMPLATE</w:t>
      </w:r>
    </w:p>
    <w:p w:rsidR="00A30F2F" w:rsidRPr="00936A36" w:rsidRDefault="00342304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Summary</w:t>
      </w:r>
      <w:r w:rsidR="00936A36" w:rsidRPr="00936A36">
        <w:rPr>
          <w:rFonts w:ascii="Times New Roman" w:hAnsi="Times New Roman" w:cs="Times New Roman"/>
          <w:b/>
          <w:sz w:val="24"/>
          <w:szCs w:val="24"/>
        </w:rPr>
        <w:t>:</w:t>
      </w:r>
    </w:p>
    <w:p w:rsidR="00936A36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</w:p>
    <w:p w:rsidR="009D522E" w:rsidRPr="00936A36" w:rsidRDefault="00A00ED2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936A36" w:rsidRPr="00936A36">
        <w:rPr>
          <w:rFonts w:ascii="Times New Roman" w:hAnsi="Times New Roman" w:cs="Times New Roman"/>
          <w:b/>
          <w:sz w:val="24"/>
          <w:szCs w:val="24"/>
        </w:rPr>
        <w:t>ffender</w:t>
      </w:r>
      <w:r>
        <w:rPr>
          <w:rFonts w:ascii="Times New Roman" w:hAnsi="Times New Roman" w:cs="Times New Roman"/>
          <w:b/>
          <w:sz w:val="24"/>
          <w:szCs w:val="24"/>
        </w:rPr>
        <w:t xml:space="preserve"> History</w:t>
      </w:r>
      <w:r w:rsidR="009D522E" w:rsidRPr="00936A36">
        <w:rPr>
          <w:rFonts w:ascii="Times New Roman" w:hAnsi="Times New Roman" w:cs="Times New Roman"/>
          <w:b/>
          <w:sz w:val="24"/>
          <w:szCs w:val="24"/>
        </w:rPr>
        <w:t>: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Age</w:t>
      </w:r>
    </w:p>
    <w:p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Race/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thnicity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Gender</w:t>
      </w:r>
    </w:p>
    <w:p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</w:t>
      </w:r>
    </w:p>
    <w:p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</w:t>
      </w:r>
    </w:p>
    <w:p w:rsidR="009D522E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Occupation(s)</w:t>
      </w:r>
    </w:p>
    <w:p w:rsidR="00A30F2F" w:rsidRPr="009D522E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Marital/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elationship(s)</w:t>
      </w:r>
    </w:p>
    <w:p w:rsidR="00A00ED2" w:rsidRDefault="00A00ED2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Adult </w:t>
      </w:r>
      <w:r w:rsidR="0071277B">
        <w:rPr>
          <w:rFonts w:ascii="Times New Roman" w:hAnsi="Times New Roman" w:cs="Times New Roman"/>
          <w:sz w:val="24"/>
          <w:szCs w:val="24"/>
        </w:rPr>
        <w:t>c</w:t>
      </w:r>
      <w:r w:rsidR="009D522E" w:rsidRPr="009D522E">
        <w:rPr>
          <w:rFonts w:ascii="Times New Roman" w:hAnsi="Times New Roman" w:cs="Times New Roman"/>
          <w:sz w:val="24"/>
          <w:szCs w:val="24"/>
        </w:rPr>
        <w:t xml:space="preserve">riminal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 w:rsidR="009D522E" w:rsidRPr="009D522E">
        <w:rPr>
          <w:rFonts w:ascii="Times New Roman" w:hAnsi="Times New Roman" w:cs="Times New Roman"/>
          <w:sz w:val="24"/>
          <w:szCs w:val="24"/>
        </w:rPr>
        <w:t>ecord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7127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isdemeanors &amp;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 w:rsidRPr="00A00ED2">
        <w:rPr>
          <w:rFonts w:ascii="Times New Roman" w:hAnsi="Times New Roman" w:cs="Times New Roman"/>
          <w:sz w:val="24"/>
          <w:szCs w:val="24"/>
        </w:rPr>
        <w:t>elonies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B3B09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ncarcerations: </w:t>
      </w:r>
      <w:r w:rsidR="0071277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ails,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risons,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sychiatric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acilities</w:t>
      </w:r>
    </w:p>
    <w:p w:rsidR="00EB3B09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drug and alcohol abuse as an adult</w:t>
      </w:r>
    </w:p>
    <w:p w:rsidR="00EB3B09" w:rsidRPr="00A00ED2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suicidal behavior</w:t>
      </w:r>
    </w:p>
    <w:p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Juvenile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ecord</w:t>
      </w:r>
      <w:r w:rsidR="00B81F42">
        <w:rPr>
          <w:rFonts w:ascii="Times New Roman" w:hAnsi="Times New Roman" w:cs="Times New Roman"/>
          <w:sz w:val="24"/>
          <w:szCs w:val="24"/>
        </w:rPr>
        <w:t xml:space="preserve">: Age at first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 w:rsidR="00B81F42">
        <w:rPr>
          <w:rFonts w:ascii="Times New Roman" w:hAnsi="Times New Roman" w:cs="Times New Roman"/>
          <w:sz w:val="24"/>
          <w:szCs w:val="24"/>
        </w:rPr>
        <w:t xml:space="preserve">djudication; alcohol and/or drug use, truancy, sex offenses  </w:t>
      </w:r>
    </w:p>
    <w:p w:rsidR="00342304" w:rsidRDefault="00342304" w:rsidP="0034230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342304" w:rsidRPr="00342304" w:rsidRDefault="00342304" w:rsidP="0034230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342304">
        <w:rPr>
          <w:rFonts w:ascii="Times New Roman" w:hAnsi="Times New Roman" w:cs="Times New Roman"/>
          <w:b/>
          <w:sz w:val="24"/>
          <w:szCs w:val="24"/>
        </w:rPr>
        <w:t>Offender Risk Factors</w:t>
      </w:r>
    </w:p>
    <w:p w:rsidR="000D6B6D" w:rsidRPr="000E2106" w:rsidRDefault="00A00ED2" w:rsidP="000E21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DSM</w:t>
      </w:r>
      <w:r w:rsidR="0071277B">
        <w:rPr>
          <w:rFonts w:ascii="Times New Roman" w:hAnsi="Times New Roman" w:cs="Times New Roman"/>
          <w:sz w:val="24"/>
          <w:szCs w:val="24"/>
        </w:rPr>
        <w:t>-r</w:t>
      </w:r>
      <w:r>
        <w:rPr>
          <w:rFonts w:ascii="Times New Roman" w:hAnsi="Times New Roman" w:cs="Times New Roman"/>
          <w:sz w:val="24"/>
          <w:szCs w:val="24"/>
        </w:rPr>
        <w:t xml:space="preserve">elated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ssues: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ersonality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isorders,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sychopathy,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chizophrenia,</w:t>
      </w:r>
      <w:r w:rsidR="00EB3B09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EB3B09">
        <w:rPr>
          <w:rFonts w:ascii="Times New Roman" w:hAnsi="Times New Roman" w:cs="Times New Roman"/>
          <w:sz w:val="24"/>
          <w:szCs w:val="24"/>
        </w:rPr>
        <w:t>sychosis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B6D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 w:rsidR="00A00ED2">
        <w:rPr>
          <w:rFonts w:ascii="Times New Roman" w:hAnsi="Times New Roman" w:cs="Times New Roman"/>
          <w:sz w:val="24"/>
          <w:szCs w:val="24"/>
        </w:rPr>
        <w:t xml:space="preserve">llegal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0D6B6D">
        <w:rPr>
          <w:rFonts w:ascii="Times New Roman" w:hAnsi="Times New Roman" w:cs="Times New Roman"/>
          <w:sz w:val="24"/>
          <w:szCs w:val="24"/>
        </w:rPr>
        <w:t xml:space="preserve">ubstance </w:t>
      </w:r>
      <w:r w:rsidR="0071277B">
        <w:rPr>
          <w:rFonts w:ascii="Times New Roman" w:hAnsi="Times New Roman" w:cs="Times New Roman"/>
          <w:sz w:val="24"/>
          <w:szCs w:val="24"/>
        </w:rPr>
        <w:t>u</w:t>
      </w:r>
      <w:r w:rsidR="000D6B6D">
        <w:rPr>
          <w:rFonts w:ascii="Times New Roman" w:hAnsi="Times New Roman" w:cs="Times New Roman"/>
          <w:sz w:val="24"/>
          <w:szCs w:val="24"/>
        </w:rPr>
        <w:t>se</w:t>
      </w:r>
    </w:p>
    <w:p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Abuse of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rescribed </w:t>
      </w:r>
      <w:r w:rsidR="007127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edications</w:t>
      </w:r>
    </w:p>
    <w:p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</w:t>
      </w:r>
      <w:r w:rsidR="0071277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eapons</w:t>
      </w:r>
    </w:p>
    <w:p w:rsidR="00A00ED2" w:rsidRPr="00A00ED2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uicidal behaviors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Precipitating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A00ED2">
        <w:rPr>
          <w:rFonts w:ascii="Times New Roman" w:hAnsi="Times New Roman" w:cs="Times New Roman"/>
          <w:sz w:val="24"/>
          <w:szCs w:val="24"/>
        </w:rPr>
        <w:t>tressors/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 w:rsidR="00A00ED2">
        <w:rPr>
          <w:rFonts w:ascii="Times New Roman" w:hAnsi="Times New Roman" w:cs="Times New Roman"/>
          <w:sz w:val="24"/>
          <w:szCs w:val="24"/>
        </w:rPr>
        <w:t>actors (loss of parent</w:t>
      </w:r>
      <w:r w:rsidR="000E2106">
        <w:rPr>
          <w:rFonts w:ascii="Times New Roman" w:hAnsi="Times New Roman" w:cs="Times New Roman"/>
          <w:sz w:val="24"/>
          <w:szCs w:val="24"/>
        </w:rPr>
        <w:t xml:space="preserve"> or child</w:t>
      </w:r>
      <w:r w:rsidR="00A00ED2">
        <w:rPr>
          <w:rFonts w:ascii="Times New Roman" w:hAnsi="Times New Roman" w:cs="Times New Roman"/>
          <w:sz w:val="24"/>
          <w:szCs w:val="24"/>
        </w:rPr>
        <w:t xml:space="preserve">, </w:t>
      </w:r>
      <w:r w:rsidR="000E2106">
        <w:rPr>
          <w:rFonts w:ascii="Times New Roman" w:hAnsi="Times New Roman" w:cs="Times New Roman"/>
          <w:sz w:val="24"/>
          <w:szCs w:val="24"/>
        </w:rPr>
        <w:t xml:space="preserve">loss of </w:t>
      </w:r>
      <w:r>
        <w:rPr>
          <w:rFonts w:ascii="Times New Roman" w:hAnsi="Times New Roman" w:cs="Times New Roman"/>
          <w:sz w:val="24"/>
          <w:szCs w:val="24"/>
        </w:rPr>
        <w:t xml:space="preserve">job, </w:t>
      </w:r>
      <w:r w:rsidR="000E2106">
        <w:rPr>
          <w:rFonts w:ascii="Times New Roman" w:hAnsi="Times New Roman" w:cs="Times New Roman"/>
          <w:sz w:val="24"/>
          <w:szCs w:val="24"/>
        </w:rPr>
        <w:t xml:space="preserve">loss of </w:t>
      </w:r>
      <w:r w:rsidR="00A00ED2">
        <w:rPr>
          <w:rFonts w:ascii="Times New Roman" w:hAnsi="Times New Roman" w:cs="Times New Roman"/>
          <w:sz w:val="24"/>
          <w:szCs w:val="24"/>
        </w:rPr>
        <w:t xml:space="preserve">intimate </w:t>
      </w:r>
      <w:r w:rsidR="000E2106">
        <w:rPr>
          <w:rFonts w:ascii="Times New Roman" w:hAnsi="Times New Roman" w:cs="Times New Roman"/>
          <w:sz w:val="24"/>
          <w:szCs w:val="24"/>
        </w:rPr>
        <w:t>partner, financial crisis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81F42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</w:t>
      </w:r>
      <w:r w:rsidR="00AB58F9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v</w:t>
      </w:r>
      <w:r w:rsidR="00B81F42">
        <w:rPr>
          <w:rFonts w:ascii="Times New Roman" w:hAnsi="Times New Roman" w:cs="Times New Roman"/>
          <w:sz w:val="24"/>
          <w:szCs w:val="24"/>
        </w:rPr>
        <w:t xml:space="preserve">erbal or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B81F42">
        <w:rPr>
          <w:rFonts w:ascii="Times New Roman" w:hAnsi="Times New Roman" w:cs="Times New Roman"/>
          <w:sz w:val="24"/>
          <w:szCs w:val="24"/>
        </w:rPr>
        <w:t xml:space="preserve">hysical </w:t>
      </w:r>
      <w:r w:rsidR="0071277B">
        <w:rPr>
          <w:rFonts w:ascii="Times New Roman" w:hAnsi="Times New Roman" w:cs="Times New Roman"/>
          <w:sz w:val="24"/>
          <w:szCs w:val="24"/>
        </w:rPr>
        <w:t>t</w:t>
      </w:r>
      <w:r w:rsidR="00B81F42">
        <w:rPr>
          <w:rFonts w:ascii="Times New Roman" w:hAnsi="Times New Roman" w:cs="Times New Roman"/>
          <w:sz w:val="24"/>
          <w:szCs w:val="24"/>
        </w:rPr>
        <w:t>hreats</w:t>
      </w:r>
    </w:p>
    <w:p w:rsidR="00B81F42" w:rsidRDefault="00AB58F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Stalking </w:t>
      </w:r>
      <w:r w:rsidR="0071277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ehaviors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Childhood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evelopmental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ssues</w:t>
      </w:r>
      <w:r w:rsidR="000E2106">
        <w:rPr>
          <w:rFonts w:ascii="Times New Roman" w:hAnsi="Times New Roman" w:cs="Times New Roman"/>
          <w:sz w:val="24"/>
          <w:szCs w:val="24"/>
        </w:rPr>
        <w:t xml:space="preserve">: </w:t>
      </w:r>
      <w:r w:rsidR="0071277B">
        <w:rPr>
          <w:rFonts w:ascii="Times New Roman" w:hAnsi="Times New Roman" w:cs="Times New Roman"/>
          <w:sz w:val="24"/>
          <w:szCs w:val="24"/>
        </w:rPr>
        <w:t>n</w:t>
      </w:r>
      <w:r w:rsidR="000E2106">
        <w:rPr>
          <w:rFonts w:ascii="Times New Roman" w:hAnsi="Times New Roman" w:cs="Times New Roman"/>
          <w:sz w:val="24"/>
          <w:szCs w:val="24"/>
        </w:rPr>
        <w:t xml:space="preserve">eglect, 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 w:rsidR="000E2106">
        <w:rPr>
          <w:rFonts w:ascii="Times New Roman" w:hAnsi="Times New Roman" w:cs="Times New Roman"/>
          <w:sz w:val="24"/>
          <w:szCs w:val="24"/>
        </w:rPr>
        <w:t xml:space="preserve">motional abuse,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0E2106">
        <w:rPr>
          <w:rFonts w:ascii="Times New Roman" w:hAnsi="Times New Roman" w:cs="Times New Roman"/>
          <w:sz w:val="24"/>
          <w:szCs w:val="24"/>
        </w:rPr>
        <w:t xml:space="preserve">hysical abuse,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0E2106">
        <w:rPr>
          <w:rFonts w:ascii="Times New Roman" w:hAnsi="Times New Roman" w:cs="Times New Roman"/>
          <w:sz w:val="24"/>
          <w:szCs w:val="24"/>
        </w:rPr>
        <w:t xml:space="preserve">exual abuse, bullying, rebelliousness, fire-setting, animal cruelty </w:t>
      </w:r>
    </w:p>
    <w:p w:rsidR="00936A36" w:rsidRDefault="00936A36" w:rsidP="00936A3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36A36" w:rsidRPr="009D522E" w:rsidRDefault="00936A36" w:rsidP="00936A3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D522E" w:rsidRPr="00936A36" w:rsidRDefault="009D522E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936A36">
        <w:rPr>
          <w:rFonts w:ascii="Times New Roman" w:hAnsi="Times New Roman" w:cs="Times New Roman"/>
          <w:b/>
          <w:sz w:val="24"/>
          <w:szCs w:val="24"/>
        </w:rPr>
        <w:t>Victim</w:t>
      </w:r>
      <w:r w:rsidR="000E2106">
        <w:rPr>
          <w:rFonts w:ascii="Times New Roman" w:hAnsi="Times New Roman" w:cs="Times New Roman"/>
          <w:b/>
          <w:sz w:val="24"/>
          <w:szCs w:val="24"/>
        </w:rPr>
        <w:t xml:space="preserve"> History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Age</w:t>
      </w:r>
    </w:p>
    <w:p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Race/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thnicity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Gender</w:t>
      </w:r>
    </w:p>
    <w:p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Religion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School/</w:t>
      </w:r>
      <w:r w:rsidR="0071277B">
        <w:rPr>
          <w:rFonts w:ascii="Times New Roman" w:hAnsi="Times New Roman" w:cs="Times New Roman"/>
          <w:sz w:val="24"/>
          <w:szCs w:val="24"/>
        </w:rPr>
        <w:t>o</w:t>
      </w:r>
      <w:r w:rsidRPr="009D522E">
        <w:rPr>
          <w:rFonts w:ascii="Times New Roman" w:hAnsi="Times New Roman" w:cs="Times New Roman"/>
          <w:sz w:val="24"/>
          <w:szCs w:val="24"/>
        </w:rPr>
        <w:t xml:space="preserve">ccupational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 w:rsidRPr="009D522E">
        <w:rPr>
          <w:rFonts w:ascii="Times New Roman" w:hAnsi="Times New Roman" w:cs="Times New Roman"/>
          <w:sz w:val="24"/>
          <w:szCs w:val="24"/>
        </w:rPr>
        <w:t>istory</w:t>
      </w:r>
    </w:p>
    <w:p w:rsidR="000E2106" w:rsidRPr="000E2106" w:rsidRDefault="00A30F2F" w:rsidP="000E21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Marital/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elationship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 xml:space="preserve">Criminal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 w:rsidRPr="009D522E">
        <w:rPr>
          <w:rFonts w:ascii="Times New Roman" w:hAnsi="Times New Roman" w:cs="Times New Roman"/>
          <w:sz w:val="24"/>
          <w:szCs w:val="24"/>
        </w:rPr>
        <w:t>ecord</w:t>
      </w:r>
    </w:p>
    <w:p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Abuse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:rsidR="00342304" w:rsidRDefault="00342304" w:rsidP="0034230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D522E" w:rsidRPr="00342304" w:rsidRDefault="000E2106" w:rsidP="0034230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342304">
        <w:rPr>
          <w:rFonts w:ascii="Times New Roman" w:hAnsi="Times New Roman" w:cs="Times New Roman"/>
          <w:b/>
          <w:sz w:val="24"/>
          <w:szCs w:val="24"/>
        </w:rPr>
        <w:t xml:space="preserve">Victim </w:t>
      </w:r>
      <w:r w:rsidR="009D522E" w:rsidRPr="00342304">
        <w:rPr>
          <w:rFonts w:ascii="Times New Roman" w:hAnsi="Times New Roman" w:cs="Times New Roman"/>
          <w:b/>
          <w:sz w:val="24"/>
          <w:szCs w:val="24"/>
        </w:rPr>
        <w:t>Risk Factors</w:t>
      </w:r>
    </w:p>
    <w:p w:rsidR="000E2106" w:rsidRDefault="00342304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</w:t>
      </w:r>
      <w:r w:rsidR="0071277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ictimiz</w:t>
      </w:r>
      <w:r w:rsidR="000E2106">
        <w:rPr>
          <w:rFonts w:ascii="Times New Roman" w:hAnsi="Times New Roman" w:cs="Times New Roman"/>
          <w:sz w:val="24"/>
          <w:szCs w:val="24"/>
        </w:rPr>
        <w:t>ations</w:t>
      </w:r>
    </w:p>
    <w:p w:rsidR="000D6B6D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lcohol or</w:t>
      </w:r>
      <w:r w:rsidR="00342304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ubstance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buse</w:t>
      </w:r>
    </w:p>
    <w:p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</w:t>
      </w:r>
      <w:r w:rsidR="0071277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eapons</w:t>
      </w:r>
    </w:p>
    <w:p w:rsidR="000E2106" w:rsidRDefault="000E2106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Promiscuity</w:t>
      </w:r>
    </w:p>
    <w:p w:rsidR="00001F31" w:rsidRDefault="00001F31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Victim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acilitation; walking home </w:t>
      </w:r>
      <w:r w:rsidR="00504B0C">
        <w:rPr>
          <w:rFonts w:ascii="Times New Roman" w:hAnsi="Times New Roman" w:cs="Times New Roman"/>
          <w:sz w:val="24"/>
          <w:szCs w:val="24"/>
        </w:rPr>
        <w:t xml:space="preserve">alone </w:t>
      </w:r>
      <w:r>
        <w:rPr>
          <w:rFonts w:ascii="Times New Roman" w:hAnsi="Times New Roman" w:cs="Times New Roman"/>
          <w:sz w:val="24"/>
          <w:szCs w:val="24"/>
        </w:rPr>
        <w:t>at night, hitchhiking</w:t>
      </w:r>
      <w:r w:rsidR="00504B0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01F31" w:rsidRDefault="00001F31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Victim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recipitation: some type of altercation prior to the event</w:t>
      </w:r>
    </w:p>
    <w:p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 of the victim</w:t>
      </w:r>
      <w:r w:rsidR="000E2106">
        <w:rPr>
          <w:rFonts w:ascii="Times New Roman" w:hAnsi="Times New Roman" w:cs="Times New Roman"/>
          <w:sz w:val="24"/>
          <w:szCs w:val="24"/>
        </w:rPr>
        <w:t>s residence</w:t>
      </w:r>
    </w:p>
    <w:p w:rsidR="0075259A" w:rsidRDefault="00D03C8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nvironmental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esign: motion detectors, fences, surveillance cameras, watch dog, etc. </w:t>
      </w:r>
      <w:r w:rsidR="00752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106" w:rsidRDefault="000E2106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Victim-offender relationship</w:t>
      </w:r>
    </w:p>
    <w:p w:rsidR="00EB3B09" w:rsidRDefault="006271E1" w:rsidP="00EB3B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4B0C">
        <w:rPr>
          <w:rFonts w:ascii="Times New Roman" w:hAnsi="Times New Roman" w:cs="Times New Roman"/>
          <w:sz w:val="24"/>
          <w:szCs w:val="24"/>
        </w:rPr>
        <w:t>Engaging in criminal activiti</w:t>
      </w:r>
      <w:r w:rsidR="00504B0C" w:rsidRPr="00504B0C">
        <w:rPr>
          <w:rFonts w:ascii="Times New Roman" w:hAnsi="Times New Roman" w:cs="Times New Roman"/>
          <w:sz w:val="24"/>
          <w:szCs w:val="24"/>
        </w:rPr>
        <w:t>es</w:t>
      </w:r>
    </w:p>
    <w:p w:rsidR="00504B0C" w:rsidRPr="00504B0C" w:rsidRDefault="00504B0C" w:rsidP="00EB3B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Known routine activities</w:t>
      </w:r>
      <w:r w:rsidR="00D03C89">
        <w:rPr>
          <w:rFonts w:ascii="Times New Roman" w:hAnsi="Times New Roman" w:cs="Times New Roman"/>
          <w:sz w:val="24"/>
          <w:szCs w:val="24"/>
        </w:rPr>
        <w:t xml:space="preserve">: daily travel routes, mail stops, exercise locations, restaurants, etc. </w:t>
      </w:r>
    </w:p>
    <w:p w:rsidR="009D522E" w:rsidRPr="009D522E" w:rsidRDefault="009D522E" w:rsidP="009D52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D522E" w:rsidRPr="00A30F2F" w:rsidRDefault="00936A36" w:rsidP="009D52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42304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: Base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ates of the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b/>
          <w:sz w:val="24"/>
          <w:szCs w:val="24"/>
        </w:rPr>
        <w:t>T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 xml:space="preserve">ype of </w:t>
      </w:r>
      <w:r w:rsidR="0071277B">
        <w:rPr>
          <w:rFonts w:ascii="Times New Roman" w:hAnsi="Times New Roman" w:cs="Times New Roman"/>
          <w:b/>
          <w:sz w:val="24"/>
          <w:szCs w:val="24"/>
        </w:rPr>
        <w:t>C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>rime</w:t>
      </w:r>
      <w:r w:rsidR="0071277B">
        <w:rPr>
          <w:rFonts w:ascii="Times New Roman" w:hAnsi="Times New Roman" w:cs="Times New Roman"/>
          <w:b/>
          <w:sz w:val="24"/>
          <w:szCs w:val="24"/>
        </w:rPr>
        <w:t>—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>FBI Uniform Crime Report Data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1277B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mpirical </w:t>
      </w:r>
      <w:r w:rsidR="0071277B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iterature</w:t>
      </w:r>
    </w:p>
    <w:p w:rsidR="00936A36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</w:p>
    <w:p w:rsidR="009D522E" w:rsidRPr="00A30F2F" w:rsidRDefault="00936A36" w:rsidP="00A30F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42304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>Analysis of Risk Factors</w:t>
      </w:r>
      <w:r w:rsidR="00001F31" w:rsidRPr="00A30F2F">
        <w:rPr>
          <w:rFonts w:ascii="Times New Roman" w:hAnsi="Times New Roman" w:cs="Times New Roman"/>
          <w:sz w:val="24"/>
          <w:szCs w:val="24"/>
        </w:rPr>
        <w:t xml:space="preserve"> (e.g., why do you think this person is at a high risk of being an offender or victim</w:t>
      </w:r>
      <w:r w:rsidR="0071277B">
        <w:rPr>
          <w:rFonts w:ascii="Times New Roman" w:hAnsi="Times New Roman" w:cs="Times New Roman"/>
          <w:sz w:val="24"/>
          <w:szCs w:val="24"/>
        </w:rPr>
        <w:t>?</w:t>
      </w:r>
      <w:r w:rsidR="00001F31" w:rsidRPr="00A30F2F">
        <w:rPr>
          <w:rFonts w:ascii="Times New Roman" w:hAnsi="Times New Roman" w:cs="Times New Roman"/>
          <w:sz w:val="24"/>
          <w:szCs w:val="24"/>
        </w:rPr>
        <w:t>) Rate the offender/victim’s risk on a scale of 1</w:t>
      </w:r>
      <w:r w:rsidR="0071277B">
        <w:rPr>
          <w:rFonts w:ascii="Times New Roman" w:hAnsi="Times New Roman" w:cs="Times New Roman"/>
          <w:sz w:val="24"/>
          <w:szCs w:val="24"/>
        </w:rPr>
        <w:t>–</w:t>
      </w:r>
      <w:r w:rsidR="00001F31" w:rsidRPr="00A30F2F">
        <w:rPr>
          <w:rFonts w:ascii="Times New Roman" w:hAnsi="Times New Roman" w:cs="Times New Roman"/>
          <w:sz w:val="24"/>
          <w:szCs w:val="24"/>
        </w:rPr>
        <w:t>10.  Support your rating with behavioral and empirical evidence.</w:t>
      </w:r>
    </w:p>
    <w:p w:rsidR="00001F31" w:rsidRPr="00001F31" w:rsidRDefault="00001F31" w:rsidP="00001F31">
      <w:pPr>
        <w:rPr>
          <w:rFonts w:ascii="Times New Roman" w:hAnsi="Times New Roman" w:cs="Times New Roman"/>
          <w:b/>
          <w:sz w:val="24"/>
          <w:szCs w:val="24"/>
        </w:rPr>
      </w:pPr>
    </w:p>
    <w:p w:rsidR="00001F31" w:rsidRPr="00A30F2F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  <w:r w:rsidR="00342304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Summary of the </w:t>
      </w:r>
      <w:r w:rsidR="0071277B">
        <w:rPr>
          <w:rFonts w:ascii="Times New Roman" w:hAnsi="Times New Roman" w:cs="Times New Roman"/>
          <w:b/>
          <w:sz w:val="24"/>
          <w:szCs w:val="24"/>
        </w:rPr>
        <w:t>F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indings,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ecommendations for </w:t>
      </w:r>
      <w:r w:rsidR="0071277B">
        <w:rPr>
          <w:rFonts w:ascii="Times New Roman" w:hAnsi="Times New Roman" w:cs="Times New Roman"/>
          <w:b/>
          <w:sz w:val="24"/>
          <w:szCs w:val="24"/>
        </w:rPr>
        <w:t>M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itigating the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>isk</w:t>
      </w:r>
    </w:p>
    <w:p w:rsid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p w:rsid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p w:rsidR="009D522E" w:rsidRP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sectPr w:rsidR="009D522E" w:rsidRPr="009D5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E7DF5"/>
    <w:multiLevelType w:val="hybridMultilevel"/>
    <w:tmpl w:val="941683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4A2E4A"/>
    <w:multiLevelType w:val="hybridMultilevel"/>
    <w:tmpl w:val="FBAC8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97DE3"/>
    <w:multiLevelType w:val="hybridMultilevel"/>
    <w:tmpl w:val="C14CF0B2"/>
    <w:lvl w:ilvl="0" w:tplc="5B3A27B2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A39A5"/>
    <w:multiLevelType w:val="hybridMultilevel"/>
    <w:tmpl w:val="7EF046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2E"/>
    <w:rsid w:val="00001F31"/>
    <w:rsid w:val="000D6B6D"/>
    <w:rsid w:val="000E2106"/>
    <w:rsid w:val="00342304"/>
    <w:rsid w:val="00504B0C"/>
    <w:rsid w:val="005414D1"/>
    <w:rsid w:val="006271E1"/>
    <w:rsid w:val="00651F8C"/>
    <w:rsid w:val="0071277B"/>
    <w:rsid w:val="0075259A"/>
    <w:rsid w:val="00936A36"/>
    <w:rsid w:val="009D522E"/>
    <w:rsid w:val="00A00ED2"/>
    <w:rsid w:val="00A30F2F"/>
    <w:rsid w:val="00AB58F9"/>
    <w:rsid w:val="00B81F42"/>
    <w:rsid w:val="00D03C89"/>
    <w:rsid w:val="00EB3B09"/>
    <w:rsid w:val="00FC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46CA3D7-97BA-4B9C-B0C0-8D4E1CD3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C08CAE2F7C1468F5EBBDA142561B1" ma:contentTypeVersion="8" ma:contentTypeDescription="Create a new document." ma:contentTypeScope="" ma:versionID="5a844920fb20d01d58fe62c527d56766">
  <xsd:schema xmlns:xsd="http://www.w3.org/2001/XMLSchema" xmlns:xs="http://www.w3.org/2001/XMLSchema" xmlns:p="http://schemas.microsoft.com/office/2006/metadata/properties" xmlns:ns2="07430bed-61fa-458a-8d4b-1be730f22dae" xmlns:ns3="eeeb32fc-8852-4d50-b21e-04f5389fdfb8" xmlns:ns4="http://schemas.microsoft.com/sharepoint/v4" targetNamespace="http://schemas.microsoft.com/office/2006/metadata/properties" ma:root="true" ma:fieldsID="6c270d162b7122438e53d9da3cdaf776" ns2:_="" ns3:_="" ns4:_="">
    <xsd:import namespace="07430bed-61fa-458a-8d4b-1be730f22dae"/>
    <xsd:import namespace="eeeb32fc-8852-4d50-b21e-04f5389fdfb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30bed-61fa-458a-8d4b-1be730f22d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b32fc-8852-4d50-b21e-04f5389fdfb8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676192-AF80-40B6-9F15-D526DF9829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956B30-CFBF-4707-94A4-87DA9AAB7E9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87FBDBD1-CEEB-4F84-AEA3-445AD4A8F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30bed-61fa-458a-8d4b-1be730f22dae"/>
    <ds:schemaRef ds:uri="eeeb32fc-8852-4d50-b21e-04f5389fdfb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Revelation Solate</cp:lastModifiedBy>
  <cp:revision>2</cp:revision>
  <dcterms:created xsi:type="dcterms:W3CDTF">2016-07-07T21:03:00Z</dcterms:created>
  <dcterms:modified xsi:type="dcterms:W3CDTF">2016-07-07T21:03:00Z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0x010100815C08CAE2F7C1468F5EBBDA142561B1</vt:lpwstr>
  </property>
</Properties>
</file>